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ИНФОРМАЦИЯ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среднемесячной заработной плате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руководителей, их заместителей и главных бухгалтеров</w:t>
      </w:r>
    </w:p>
    <w:p w:rsidR="00430AE6" w:rsidRDefault="00A71CFA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u w:val="single"/>
          <w:lang w:eastAsia="ru-RU"/>
        </w:rPr>
        <w:t>Муниципальных бюджетных учреждений и муниципальных унитарных предприятий Оханского городского поселения</w:t>
      </w:r>
      <w:r w:rsidR="00430AE6">
        <w:rPr>
          <w:lang w:eastAsia="ru-RU"/>
        </w:rPr>
        <w:t>,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(наименование муниципального учреждения, предприятия)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201</w:t>
      </w:r>
      <w:r w:rsidR="00216304">
        <w:rPr>
          <w:lang w:eastAsia="ru-RU"/>
        </w:rPr>
        <w:t>7</w:t>
      </w:r>
      <w:r>
        <w:rPr>
          <w:lang w:eastAsia="ru-RU"/>
        </w:rPr>
        <w:t xml:space="preserve"> год</w:t>
      </w:r>
    </w:p>
    <w:p w:rsidR="00430AE6" w:rsidRDefault="00430AE6" w:rsidP="00430AE6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руб.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Палкин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ОМУП «ЖКХ «Гарант»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28 365,29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Вовк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бухгалтер ОМУП «ЖКХ «Гарант»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27 189,10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Колчанов</w:t>
            </w:r>
            <w:r w:rsidR="00A71CFA">
              <w:rPr>
                <w:lang w:eastAsia="ru-RU"/>
              </w:rPr>
              <w:t xml:space="preserve"> Максим Рафаэлевич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МБУ «Оханский городской культурно-досуговый центр»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21 179,12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Ольвач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бухгалтер МБУ «Оханский городской культурно-досуговый центр»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17 201,38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Плешкова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МБУ «Городской краеведческий музей»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20 996,10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Пичкалёва Марина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бухгалтер МБУ «Городской краеведческий музей»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17 291,73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Плешков Сергей </w:t>
            </w:r>
            <w:r>
              <w:rPr>
                <w:lang w:eastAsia="ru-RU"/>
              </w:rPr>
              <w:lastRenderedPageBreak/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Директор МБУ </w:t>
            </w:r>
            <w:r>
              <w:rPr>
                <w:lang w:eastAsia="ru-RU"/>
              </w:rPr>
              <w:lastRenderedPageBreak/>
              <w:t>«Спортивно-туристическая база «Метеорит»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23 559,16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Пичкалёва Марина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бухгалтер МБУ «Спортивно-туристическая база «Метеорит»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17 598,19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Ширинкина Ольга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Директор МБУ «Оханская городская библиотека им. В.Н. Серебренникова»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28 035,0</w:t>
            </w:r>
          </w:p>
        </w:tc>
      </w:tr>
      <w:tr w:rsidR="00A71CFA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Колегова Елена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A71CFA" w:rsidP="00A71C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бухгалтер МБУ «Оханская городская библиотека им. В.Н. Серебренникова»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FA" w:rsidRDefault="0021630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20 299,0</w:t>
            </w:r>
            <w:bookmarkStart w:id="0" w:name="_GoBack"/>
            <w:bookmarkEnd w:id="0"/>
          </w:p>
        </w:tc>
      </w:tr>
    </w:tbl>
    <w:p w:rsidR="00430AE6" w:rsidRDefault="00430AE6" w:rsidP="00430AE6">
      <w:pPr>
        <w:autoSpaceDE w:val="0"/>
        <w:autoSpaceDN w:val="0"/>
        <w:adjustRightInd w:val="0"/>
        <w:jc w:val="both"/>
        <w:rPr>
          <w:lang w:eastAsia="ru-RU"/>
        </w:rPr>
      </w:pPr>
    </w:p>
    <w:p w:rsidR="000F0703" w:rsidRDefault="000F0703"/>
    <w:sectPr w:rsidR="000F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6"/>
    <w:rsid w:val="000F0703"/>
    <w:rsid w:val="00216304"/>
    <w:rsid w:val="00430AE6"/>
    <w:rsid w:val="00A71CFA"/>
    <w:rsid w:val="00B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Оханск1</dc:creator>
  <cp:lastModifiedBy>Оханск1</cp:lastModifiedBy>
  <cp:revision>5</cp:revision>
  <cp:lastPrinted>2017-03-29T03:31:00Z</cp:lastPrinted>
  <dcterms:created xsi:type="dcterms:W3CDTF">2017-02-03T10:05:00Z</dcterms:created>
  <dcterms:modified xsi:type="dcterms:W3CDTF">2018-02-08T11:16:00Z</dcterms:modified>
</cp:coreProperties>
</file>